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071D4" w14:textId="77777777" w:rsidR="00D47554" w:rsidRPr="00D47554" w:rsidRDefault="00D47554" w:rsidP="00D47554">
      <w:pPr>
        <w:jc w:val="center"/>
        <w:rPr>
          <w:b/>
          <w:bCs/>
        </w:rPr>
      </w:pPr>
      <w:r w:rsidRPr="00D47554">
        <w:rPr>
          <w:b/>
          <w:bCs/>
        </w:rPr>
        <w:t>Computational Photography and Image Manipulation</w:t>
      </w:r>
    </w:p>
    <w:p w14:paraId="5A1FBC42" w14:textId="316B9A53" w:rsidR="005119CD" w:rsidRDefault="00D47554" w:rsidP="00D47554">
      <w:pPr>
        <w:jc w:val="center"/>
        <w:rPr>
          <w:b/>
          <w:bCs/>
        </w:rPr>
      </w:pPr>
      <w:r w:rsidRPr="00D47554">
        <w:rPr>
          <w:b/>
          <w:bCs/>
        </w:rPr>
        <w:t>Programming Assignment 1</w:t>
      </w:r>
    </w:p>
    <w:p w14:paraId="16230872" w14:textId="5907BDDA" w:rsidR="00D47554" w:rsidRDefault="00D47554" w:rsidP="00D47554">
      <w:pPr>
        <w:jc w:val="center"/>
        <w:rPr>
          <w:b/>
          <w:bCs/>
        </w:rPr>
      </w:pPr>
      <w:r>
        <w:rPr>
          <w:b/>
          <w:bCs/>
        </w:rPr>
        <w:t>R</w:t>
      </w:r>
      <w:r>
        <w:rPr>
          <w:rFonts w:hint="eastAsia"/>
          <w:b/>
          <w:bCs/>
        </w:rPr>
        <w:t>eport</w:t>
      </w:r>
    </w:p>
    <w:p w14:paraId="5E2852F9" w14:textId="77777777" w:rsidR="00D47554" w:rsidRDefault="00D47554" w:rsidP="00D47554">
      <w:pPr>
        <w:rPr>
          <w:b/>
          <w:bCs/>
        </w:rPr>
      </w:pPr>
    </w:p>
    <w:p w14:paraId="50F8FFAD" w14:textId="09786F59" w:rsidR="00D47554" w:rsidRDefault="00D47554" w:rsidP="00D47554">
      <w:pPr>
        <w:rPr>
          <w:b/>
          <w:bCs/>
        </w:rPr>
      </w:pPr>
      <w:r>
        <w:rPr>
          <w:b/>
          <w:bCs/>
        </w:rPr>
        <w:t>M</w:t>
      </w:r>
      <w:r>
        <w:rPr>
          <w:rFonts w:hint="eastAsia"/>
          <w:b/>
          <w:bCs/>
        </w:rPr>
        <w:t>ethod1:</w:t>
      </w:r>
    </w:p>
    <w:p w14:paraId="08551366" w14:textId="644A29CB" w:rsidR="00482B04" w:rsidRPr="00482B04" w:rsidRDefault="00482B04" w:rsidP="00D47554">
      <w:pPr>
        <w:rPr>
          <w:rFonts w:hint="eastAsia"/>
        </w:rPr>
      </w:pPr>
      <w:r w:rsidRPr="00482B04">
        <w:t>Random sampling is achieved by randomly selecting coordinates, directly intercepting the coordinates + patch size patch, and pasting it onto a new image.</w:t>
      </w:r>
    </w:p>
    <w:p w14:paraId="60C6693B" w14:textId="13ADA545" w:rsidR="00D47554" w:rsidRDefault="00D47554" w:rsidP="00D47554">
      <w:pPr>
        <w:rPr>
          <w:b/>
          <w:bCs/>
        </w:rPr>
      </w:pPr>
      <w:r>
        <w:rPr>
          <w:b/>
          <w:bCs/>
          <w:noProof/>
        </w:rPr>
        <w:drawing>
          <wp:inline distT="0" distB="0" distL="0" distR="0" wp14:anchorId="1A31D2CD" wp14:editId="2F5AF6A5">
            <wp:extent cx="4511040" cy="3020379"/>
            <wp:effectExtent l="0" t="0" r="3810" b="8890"/>
            <wp:docPr id="132075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15703" cy="3023501"/>
                    </a:xfrm>
                    <a:prstGeom prst="rect">
                      <a:avLst/>
                    </a:prstGeom>
                    <a:noFill/>
                    <a:ln>
                      <a:noFill/>
                    </a:ln>
                  </pic:spPr>
                </pic:pic>
              </a:graphicData>
            </a:graphic>
          </wp:inline>
        </w:drawing>
      </w:r>
      <w:r>
        <w:rPr>
          <w:rFonts w:hint="eastAsia"/>
          <w:b/>
          <w:bCs/>
          <w:noProof/>
        </w:rPr>
        <w:drawing>
          <wp:inline distT="0" distB="0" distL="0" distR="0" wp14:anchorId="7906F518" wp14:editId="79250FB1">
            <wp:extent cx="4175760" cy="4175760"/>
            <wp:effectExtent l="0" t="0" r="0" b="0"/>
            <wp:docPr id="19348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5760" cy="4175760"/>
                    </a:xfrm>
                    <a:prstGeom prst="rect">
                      <a:avLst/>
                    </a:prstGeom>
                    <a:noFill/>
                    <a:ln>
                      <a:noFill/>
                    </a:ln>
                  </pic:spPr>
                </pic:pic>
              </a:graphicData>
            </a:graphic>
          </wp:inline>
        </w:drawing>
      </w:r>
      <w:r>
        <w:rPr>
          <w:rFonts w:hint="eastAsia"/>
          <w:b/>
          <w:bCs/>
          <w:noProof/>
        </w:rPr>
        <w:lastRenderedPageBreak/>
        <w:drawing>
          <wp:inline distT="0" distB="0" distL="0" distR="0" wp14:anchorId="048DC2B4" wp14:editId="71449A51">
            <wp:extent cx="4243213" cy="3979545"/>
            <wp:effectExtent l="0" t="0" r="5080" b="1905"/>
            <wp:docPr id="2058483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6726" cy="3982840"/>
                    </a:xfrm>
                    <a:prstGeom prst="rect">
                      <a:avLst/>
                    </a:prstGeom>
                    <a:noFill/>
                    <a:ln>
                      <a:noFill/>
                    </a:ln>
                  </pic:spPr>
                </pic:pic>
              </a:graphicData>
            </a:graphic>
          </wp:inline>
        </w:drawing>
      </w:r>
      <w:r>
        <w:rPr>
          <w:rFonts w:hint="eastAsia"/>
          <w:b/>
          <w:bCs/>
          <w:noProof/>
        </w:rPr>
        <w:drawing>
          <wp:inline distT="0" distB="0" distL="0" distR="0" wp14:anchorId="1B1DAC57" wp14:editId="78D84650">
            <wp:extent cx="4381500" cy="4381500"/>
            <wp:effectExtent l="0" t="0" r="0" b="0"/>
            <wp:docPr id="1102009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959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r>
        <w:rPr>
          <w:rFonts w:hint="eastAsia"/>
          <w:b/>
          <w:bCs/>
          <w:noProof/>
        </w:rPr>
        <w:lastRenderedPageBreak/>
        <w:drawing>
          <wp:inline distT="0" distB="0" distL="0" distR="0" wp14:anchorId="6017C4E6" wp14:editId="1E02ECD6">
            <wp:extent cx="5273040" cy="3444240"/>
            <wp:effectExtent l="0" t="0" r="3810" b="3810"/>
            <wp:docPr id="30154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3040" cy="3444240"/>
                    </a:xfrm>
                    <a:prstGeom prst="rect">
                      <a:avLst/>
                    </a:prstGeom>
                    <a:noFill/>
                    <a:ln>
                      <a:noFill/>
                    </a:ln>
                  </pic:spPr>
                </pic:pic>
              </a:graphicData>
            </a:graphic>
          </wp:inline>
        </w:drawing>
      </w:r>
      <w:r>
        <w:rPr>
          <w:rFonts w:hint="eastAsia"/>
          <w:b/>
          <w:bCs/>
          <w:noProof/>
        </w:rPr>
        <w:drawing>
          <wp:inline distT="0" distB="0" distL="0" distR="0" wp14:anchorId="04F7C711" wp14:editId="4BE15190">
            <wp:extent cx="5265420" cy="3505200"/>
            <wp:effectExtent l="0" t="0" r="0" b="0"/>
            <wp:docPr id="189198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5420" cy="3505200"/>
                    </a:xfrm>
                    <a:prstGeom prst="rect">
                      <a:avLst/>
                    </a:prstGeom>
                    <a:noFill/>
                    <a:ln>
                      <a:noFill/>
                    </a:ln>
                  </pic:spPr>
                </pic:pic>
              </a:graphicData>
            </a:graphic>
          </wp:inline>
        </w:drawing>
      </w:r>
      <w:r>
        <w:rPr>
          <w:rFonts w:hint="eastAsia"/>
          <w:b/>
          <w:bCs/>
          <w:noProof/>
        </w:rPr>
        <w:lastRenderedPageBreak/>
        <w:drawing>
          <wp:inline distT="0" distB="0" distL="0" distR="0" wp14:anchorId="40D801E3" wp14:editId="7BDBA1F2">
            <wp:extent cx="5273040" cy="3558540"/>
            <wp:effectExtent l="0" t="0" r="3810" b="3810"/>
            <wp:docPr id="68727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r>
        <w:rPr>
          <w:rFonts w:hint="eastAsia"/>
          <w:b/>
          <w:bCs/>
          <w:noProof/>
        </w:rPr>
        <w:drawing>
          <wp:inline distT="0" distB="0" distL="0" distR="0" wp14:anchorId="5060095E" wp14:editId="3ECFFB1D">
            <wp:extent cx="4655820" cy="4655820"/>
            <wp:effectExtent l="0" t="0" r="0" b="0"/>
            <wp:docPr id="268172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5820" cy="4655820"/>
                    </a:xfrm>
                    <a:prstGeom prst="rect">
                      <a:avLst/>
                    </a:prstGeom>
                    <a:noFill/>
                    <a:ln>
                      <a:noFill/>
                    </a:ln>
                  </pic:spPr>
                </pic:pic>
              </a:graphicData>
            </a:graphic>
          </wp:inline>
        </w:drawing>
      </w:r>
      <w:r>
        <w:rPr>
          <w:rFonts w:hint="eastAsia"/>
          <w:b/>
          <w:bCs/>
          <w:noProof/>
        </w:rPr>
        <w:lastRenderedPageBreak/>
        <w:drawing>
          <wp:inline distT="0" distB="0" distL="0" distR="0" wp14:anchorId="013A87BB" wp14:editId="1B4846C7">
            <wp:extent cx="4428716" cy="4236720"/>
            <wp:effectExtent l="0" t="0" r="0" b="0"/>
            <wp:docPr id="118482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1688" cy="4239563"/>
                    </a:xfrm>
                    <a:prstGeom prst="rect">
                      <a:avLst/>
                    </a:prstGeom>
                    <a:noFill/>
                    <a:ln>
                      <a:noFill/>
                    </a:ln>
                  </pic:spPr>
                </pic:pic>
              </a:graphicData>
            </a:graphic>
          </wp:inline>
        </w:drawing>
      </w:r>
      <w:r>
        <w:rPr>
          <w:rFonts w:hint="eastAsia"/>
          <w:b/>
          <w:bCs/>
          <w:noProof/>
        </w:rPr>
        <w:drawing>
          <wp:inline distT="0" distB="0" distL="0" distR="0" wp14:anchorId="2474C79B" wp14:editId="23DE0BB4">
            <wp:extent cx="4191000" cy="4191000"/>
            <wp:effectExtent l="0" t="0" r="0" b="0"/>
            <wp:docPr id="2113382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4191000"/>
                    </a:xfrm>
                    <a:prstGeom prst="rect">
                      <a:avLst/>
                    </a:prstGeom>
                    <a:noFill/>
                    <a:ln>
                      <a:noFill/>
                    </a:ln>
                  </pic:spPr>
                </pic:pic>
              </a:graphicData>
            </a:graphic>
          </wp:inline>
        </w:drawing>
      </w:r>
    </w:p>
    <w:p w14:paraId="786D7957" w14:textId="77777777" w:rsidR="00482B04" w:rsidRDefault="00482B04" w:rsidP="00D47554">
      <w:pPr>
        <w:rPr>
          <w:b/>
          <w:bCs/>
        </w:rPr>
      </w:pPr>
    </w:p>
    <w:p w14:paraId="7F301F56" w14:textId="77777777" w:rsidR="00482B04" w:rsidRDefault="00482B04" w:rsidP="00D47554">
      <w:pPr>
        <w:rPr>
          <w:b/>
          <w:bCs/>
        </w:rPr>
      </w:pPr>
      <w:r>
        <w:rPr>
          <w:rFonts w:hint="eastAsia"/>
          <w:b/>
          <w:bCs/>
        </w:rPr>
        <w:t>Method 2</w:t>
      </w:r>
    </w:p>
    <w:p w14:paraId="7609D67F" w14:textId="351E82AD" w:rsidR="00482B04" w:rsidRDefault="00482B04" w:rsidP="00D47554">
      <w:r>
        <w:rPr>
          <w:rFonts w:hint="eastAsia"/>
          <w:b/>
          <w:bCs/>
        </w:rPr>
        <w:t xml:space="preserve"> </w:t>
      </w:r>
      <w:r w:rsidRPr="00482B04">
        <w:t>First calculate the first point random map, and then the map after that only look at the overlap region above and to the left, for the calculation of SSD, you can greatly improve the efficiency of the calculation, will be the next map pasted to the right or below the previous map, the overlap region for the cover up.</w:t>
      </w:r>
    </w:p>
    <w:p w14:paraId="704A8BBB" w14:textId="48BC9DCB" w:rsidR="00482B04" w:rsidRPr="00482B04" w:rsidRDefault="00482B04" w:rsidP="00D47554">
      <w:pPr>
        <w:rPr>
          <w:rFonts w:hint="eastAsia"/>
        </w:rPr>
      </w:pPr>
      <w:r w:rsidRPr="00482B04">
        <w:t>But unfortunately, in that algorithm I didn't finish the final debug</w:t>
      </w:r>
    </w:p>
    <w:sectPr w:rsidR="00482B04" w:rsidRPr="00482B04" w:rsidSect="005D212B">
      <w:pgSz w:w="11906" w:h="16838"/>
      <w:pgMar w:top="1440" w:right="1797" w:bottom="1440" w:left="179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554"/>
    <w:rsid w:val="0000451F"/>
    <w:rsid w:val="002361E2"/>
    <w:rsid w:val="002D2A75"/>
    <w:rsid w:val="00482B04"/>
    <w:rsid w:val="005119CD"/>
    <w:rsid w:val="005D212B"/>
    <w:rsid w:val="00D47554"/>
    <w:rsid w:val="00EE0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82192"/>
  <w15:chartTrackingRefBased/>
  <w15:docId w15:val="{A5D64AD8-7AF6-46A5-83BB-EAE30D50A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D4755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D4755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D4755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D47554"/>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D47554"/>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D47554"/>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D47554"/>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D47554"/>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D47554"/>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554"/>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D47554"/>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D47554"/>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D47554"/>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D47554"/>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D47554"/>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D47554"/>
    <w:rPr>
      <w:rFonts w:cstheme="majorBidi"/>
      <w:b/>
      <w:bCs/>
      <w:color w:val="595959" w:themeColor="text1" w:themeTint="A6"/>
    </w:rPr>
  </w:style>
  <w:style w:type="character" w:customStyle="1" w:styleId="Heading8Char">
    <w:name w:val="Heading 8 Char"/>
    <w:basedOn w:val="DefaultParagraphFont"/>
    <w:link w:val="Heading8"/>
    <w:uiPriority w:val="9"/>
    <w:semiHidden/>
    <w:rsid w:val="00D47554"/>
    <w:rPr>
      <w:rFonts w:cstheme="majorBidi"/>
      <w:color w:val="595959" w:themeColor="text1" w:themeTint="A6"/>
    </w:rPr>
  </w:style>
  <w:style w:type="character" w:customStyle="1" w:styleId="Heading9Char">
    <w:name w:val="Heading 9 Char"/>
    <w:basedOn w:val="DefaultParagraphFont"/>
    <w:link w:val="Heading9"/>
    <w:uiPriority w:val="9"/>
    <w:semiHidden/>
    <w:rsid w:val="00D47554"/>
    <w:rPr>
      <w:rFonts w:eastAsiaTheme="majorEastAsia" w:cstheme="majorBidi"/>
      <w:color w:val="595959" w:themeColor="text1" w:themeTint="A6"/>
    </w:rPr>
  </w:style>
  <w:style w:type="paragraph" w:styleId="Title">
    <w:name w:val="Title"/>
    <w:basedOn w:val="Normal"/>
    <w:next w:val="Normal"/>
    <w:link w:val="TitleChar"/>
    <w:uiPriority w:val="10"/>
    <w:qFormat/>
    <w:rsid w:val="00D47554"/>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75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755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7554"/>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D475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7554"/>
    <w:rPr>
      <w:i/>
      <w:iCs/>
      <w:color w:val="404040" w:themeColor="text1" w:themeTint="BF"/>
    </w:rPr>
  </w:style>
  <w:style w:type="paragraph" w:styleId="ListParagraph">
    <w:name w:val="List Paragraph"/>
    <w:basedOn w:val="Normal"/>
    <w:uiPriority w:val="34"/>
    <w:qFormat/>
    <w:rsid w:val="00D47554"/>
    <w:pPr>
      <w:ind w:left="720"/>
      <w:contextualSpacing/>
    </w:pPr>
  </w:style>
  <w:style w:type="character" w:styleId="IntenseEmphasis">
    <w:name w:val="Intense Emphasis"/>
    <w:basedOn w:val="DefaultParagraphFont"/>
    <w:uiPriority w:val="21"/>
    <w:qFormat/>
    <w:rsid w:val="00D47554"/>
    <w:rPr>
      <w:i/>
      <w:iCs/>
      <w:color w:val="0F4761" w:themeColor="accent1" w:themeShade="BF"/>
    </w:rPr>
  </w:style>
  <w:style w:type="paragraph" w:styleId="IntenseQuote">
    <w:name w:val="Intense Quote"/>
    <w:basedOn w:val="Normal"/>
    <w:next w:val="Normal"/>
    <w:link w:val="IntenseQuoteChar"/>
    <w:uiPriority w:val="30"/>
    <w:qFormat/>
    <w:rsid w:val="00D475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7554"/>
    <w:rPr>
      <w:i/>
      <w:iCs/>
      <w:color w:val="0F4761" w:themeColor="accent1" w:themeShade="BF"/>
    </w:rPr>
  </w:style>
  <w:style w:type="character" w:styleId="IntenseReference">
    <w:name w:val="Intense Reference"/>
    <w:basedOn w:val="DefaultParagraphFont"/>
    <w:uiPriority w:val="32"/>
    <w:qFormat/>
    <w:rsid w:val="00D4755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97</Words>
  <Characters>558</Characters>
  <Application>Microsoft Office Word</Application>
  <DocSecurity>0</DocSecurity>
  <Lines>4</Lines>
  <Paragraphs>1</Paragraphs>
  <ScaleCrop>false</ScaleCrop>
  <Company/>
  <LinksUpToDate>false</LinksUpToDate>
  <CharactersWithSpaces>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ruixuan liu</dc:creator>
  <cp:keywords/>
  <dc:description/>
  <cp:lastModifiedBy>ruixuan liu</cp:lastModifiedBy>
  <cp:revision>2</cp:revision>
  <cp:lastPrinted>2024-03-18T03:16:00Z</cp:lastPrinted>
  <dcterms:created xsi:type="dcterms:W3CDTF">2024-03-18T03:11:00Z</dcterms:created>
  <dcterms:modified xsi:type="dcterms:W3CDTF">2024-03-18T05:15:00Z</dcterms:modified>
</cp:coreProperties>
</file>